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BE4C4" w14:textId="1AD32530" w:rsidR="005C7DF7" w:rsidRDefault="005C7DF7">
      <w:r>
        <w:rPr>
          <w:noProof/>
        </w:rPr>
        <w:drawing>
          <wp:anchor distT="0" distB="0" distL="114300" distR="114300" simplePos="0" relativeHeight="251658240" behindDoc="1" locked="0" layoutInCell="1" allowOverlap="1" wp14:anchorId="46AF829D" wp14:editId="1A4DAC92">
            <wp:simplePos x="0" y="0"/>
            <wp:positionH relativeFrom="column">
              <wp:posOffset>944880</wp:posOffset>
            </wp:positionH>
            <wp:positionV relativeFrom="paragraph">
              <wp:posOffset>0</wp:posOffset>
            </wp:positionV>
            <wp:extent cx="3916680" cy="1584960"/>
            <wp:effectExtent l="0" t="0" r="7620" b="0"/>
            <wp:wrapTight wrapText="bothSides">
              <wp:wrapPolygon edited="0">
                <wp:start x="0" y="0"/>
                <wp:lineTo x="0" y="21288"/>
                <wp:lineTo x="21537" y="21288"/>
                <wp:lineTo x="21537" y="0"/>
                <wp:lineTo x="0" y="0"/>
              </wp:wrapPolygon>
            </wp:wrapTight>
            <wp:docPr id="17213347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4B839C" w14:textId="5D6AEF87" w:rsidR="008A7886" w:rsidRDefault="008A7886"/>
    <w:p w14:paraId="6BB935FF" w14:textId="620F8D6F" w:rsidR="005C7DF7" w:rsidRDefault="005C7DF7"/>
    <w:p w14:paraId="7237A632" w14:textId="7C1C39CF" w:rsidR="005C7DF7" w:rsidRDefault="005C7DF7"/>
    <w:p w14:paraId="1A7A18B9" w14:textId="77777777" w:rsidR="005C7DF7" w:rsidRDefault="005C7DF7" w:rsidP="000D0DA8">
      <w:pPr>
        <w:spacing w:line="240" w:lineRule="auto"/>
      </w:pPr>
    </w:p>
    <w:p w14:paraId="644C405D" w14:textId="77777777" w:rsidR="000D0DA8" w:rsidRDefault="000D0DA8" w:rsidP="000D0DA8">
      <w:pPr>
        <w:spacing w:line="240" w:lineRule="auto"/>
        <w:jc w:val="center"/>
      </w:pPr>
    </w:p>
    <w:p w14:paraId="0CC561F9" w14:textId="5C4E28E8" w:rsidR="005C7DF7" w:rsidRPr="000D0DA8" w:rsidRDefault="005C7DF7" w:rsidP="00801A91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  <w:r w:rsidRPr="0023297B">
        <w:rPr>
          <w:b/>
          <w:bCs/>
          <w:sz w:val="28"/>
          <w:szCs w:val="28"/>
          <w:u w:val="single"/>
        </w:rPr>
        <w:t>SOCIAL MEDIA TOOLKIT</w:t>
      </w:r>
    </w:p>
    <w:p w14:paraId="05BA75A4" w14:textId="2EBBEBB2" w:rsidR="005C7DF7" w:rsidRPr="0023297B" w:rsidRDefault="005C7DF7" w:rsidP="000D0DA8">
      <w:pPr>
        <w:spacing w:line="240" w:lineRule="auto"/>
        <w:rPr>
          <w:b/>
          <w:bCs/>
          <w:sz w:val="28"/>
          <w:szCs w:val="28"/>
          <w:u w:val="single"/>
        </w:rPr>
      </w:pPr>
      <w:r w:rsidRPr="0023297B">
        <w:rPr>
          <w:b/>
          <w:bCs/>
          <w:sz w:val="28"/>
          <w:szCs w:val="28"/>
          <w:u w:val="single"/>
        </w:rPr>
        <w:t>Images</w:t>
      </w:r>
    </w:p>
    <w:p w14:paraId="189B8AD7" w14:textId="6C8D765D" w:rsidR="005C7DF7" w:rsidRDefault="005C7DF7" w:rsidP="000D0DA8">
      <w:pPr>
        <w:spacing w:line="240" w:lineRule="auto"/>
        <w:rPr>
          <w:b/>
          <w:bCs/>
          <w:u w:val="single"/>
        </w:rPr>
      </w:pPr>
      <w:r w:rsidRPr="005C7DF7">
        <w:t>To use any of these 3 images in your social media post, click on the picture thumbnails below to be taken to the full-size, downloadable version.</w:t>
      </w:r>
      <w:r>
        <w:br/>
      </w:r>
      <w:r>
        <w:br/>
      </w:r>
      <w:hyperlink r:id="rId8" w:history="1">
        <w:r w:rsidRPr="002A7A3D">
          <w:rPr>
            <w:rStyle w:val="Hyperlink"/>
            <w:b/>
            <w:bCs/>
          </w:rPr>
          <w:t>Image 1</w:t>
        </w:r>
      </w:hyperlink>
    </w:p>
    <w:p w14:paraId="2C8AAB32" w14:textId="73772F38" w:rsidR="000D0DA8" w:rsidRDefault="000D0DA8" w:rsidP="000D0DA8">
      <w:pPr>
        <w:spacing w:line="276" w:lineRule="auto"/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28163BF5" wp14:editId="2D6DD93E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990600" cy="1238250"/>
            <wp:effectExtent l="0" t="0" r="0" b="0"/>
            <wp:wrapTight wrapText="bothSides">
              <wp:wrapPolygon edited="0">
                <wp:start x="0" y="0"/>
                <wp:lineTo x="0" y="21268"/>
                <wp:lineTo x="21185" y="21268"/>
                <wp:lineTo x="21185" y="0"/>
                <wp:lineTo x="0" y="0"/>
              </wp:wrapPolygon>
            </wp:wrapTight>
            <wp:docPr id="1686798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9F2714" w14:textId="68E6CC41" w:rsidR="000E4521" w:rsidRPr="000E4521" w:rsidRDefault="000E4521" w:rsidP="000D0DA8">
      <w:pPr>
        <w:spacing w:line="276" w:lineRule="auto"/>
        <w:rPr>
          <w:b/>
          <w:bCs/>
          <w:u w:val="single"/>
        </w:rPr>
      </w:pPr>
    </w:p>
    <w:p w14:paraId="05E60EEA" w14:textId="03577E25" w:rsidR="005C7DF7" w:rsidRDefault="005C7DF7" w:rsidP="000D0DA8">
      <w:pPr>
        <w:spacing w:line="276" w:lineRule="auto"/>
        <w:rPr>
          <w:b/>
          <w:bCs/>
          <w:u w:val="single"/>
        </w:rPr>
      </w:pPr>
    </w:p>
    <w:p w14:paraId="23EBFC36" w14:textId="227DD68B" w:rsidR="000D0DA8" w:rsidRDefault="000D0DA8" w:rsidP="000D0DA8">
      <w:pPr>
        <w:spacing w:line="240" w:lineRule="auto"/>
        <w:rPr>
          <w:b/>
          <w:bCs/>
          <w:u w:val="single"/>
        </w:rPr>
      </w:pPr>
    </w:p>
    <w:p w14:paraId="3E4822DF" w14:textId="77777777" w:rsidR="000D0DA8" w:rsidRDefault="000D0DA8" w:rsidP="000D0DA8">
      <w:pPr>
        <w:spacing w:line="240" w:lineRule="auto"/>
        <w:rPr>
          <w:b/>
          <w:bCs/>
          <w:u w:val="single"/>
        </w:rPr>
      </w:pPr>
    </w:p>
    <w:p w14:paraId="7A9AA1E7" w14:textId="28DC7245" w:rsidR="005C7DF7" w:rsidRDefault="005C7DF7" w:rsidP="000D0DA8">
      <w:pPr>
        <w:spacing w:line="240" w:lineRule="auto"/>
        <w:rPr>
          <w:b/>
          <w:bCs/>
          <w:u w:val="single"/>
        </w:rPr>
      </w:pPr>
      <w:hyperlink r:id="rId10" w:history="1">
        <w:r w:rsidRPr="004A1881">
          <w:rPr>
            <w:rStyle w:val="Hyperlink"/>
            <w:b/>
            <w:bCs/>
          </w:rPr>
          <w:t>Image 2</w:t>
        </w:r>
      </w:hyperlink>
    </w:p>
    <w:p w14:paraId="646C755C" w14:textId="17C422DD" w:rsidR="000D0DA8" w:rsidRDefault="000D0DA8" w:rsidP="000D0DA8">
      <w:pPr>
        <w:spacing w:line="276" w:lineRule="auto"/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6E7BE847" wp14:editId="5940FE6F">
            <wp:simplePos x="0" y="0"/>
            <wp:positionH relativeFrom="margin">
              <wp:align>left</wp:align>
            </wp:positionH>
            <wp:positionV relativeFrom="paragraph">
              <wp:posOffset>104775</wp:posOffset>
            </wp:positionV>
            <wp:extent cx="990600" cy="1238250"/>
            <wp:effectExtent l="0" t="0" r="0" b="0"/>
            <wp:wrapTight wrapText="bothSides">
              <wp:wrapPolygon edited="0">
                <wp:start x="0" y="0"/>
                <wp:lineTo x="0" y="21268"/>
                <wp:lineTo x="21185" y="21268"/>
                <wp:lineTo x="21185" y="0"/>
                <wp:lineTo x="0" y="0"/>
              </wp:wrapPolygon>
            </wp:wrapTight>
            <wp:docPr id="177585656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86C319" w14:textId="1AA0F85C" w:rsidR="005C7DF7" w:rsidRDefault="005C7DF7" w:rsidP="000D0DA8">
      <w:pPr>
        <w:spacing w:line="276" w:lineRule="auto"/>
        <w:rPr>
          <w:b/>
          <w:bCs/>
          <w:u w:val="single"/>
        </w:rPr>
      </w:pPr>
    </w:p>
    <w:p w14:paraId="0ABDDDAE" w14:textId="735AE196" w:rsidR="005C7DF7" w:rsidRDefault="005C7DF7" w:rsidP="000D0DA8">
      <w:pPr>
        <w:spacing w:line="240" w:lineRule="auto"/>
        <w:rPr>
          <w:b/>
          <w:bCs/>
          <w:u w:val="single"/>
        </w:rPr>
      </w:pPr>
    </w:p>
    <w:p w14:paraId="3A9FC4CC" w14:textId="2EF70962" w:rsidR="005C7DF7" w:rsidRDefault="005C7DF7" w:rsidP="000D0DA8">
      <w:pPr>
        <w:spacing w:line="240" w:lineRule="auto"/>
        <w:rPr>
          <w:b/>
          <w:bCs/>
          <w:u w:val="single"/>
        </w:rPr>
      </w:pPr>
    </w:p>
    <w:p w14:paraId="7A095A65" w14:textId="5EDAB09E" w:rsidR="000D0DA8" w:rsidRDefault="000D0DA8" w:rsidP="000D0DA8">
      <w:pPr>
        <w:spacing w:line="240" w:lineRule="auto"/>
        <w:rPr>
          <w:b/>
          <w:bCs/>
          <w:u w:val="single"/>
        </w:rPr>
      </w:pPr>
    </w:p>
    <w:p w14:paraId="2417D558" w14:textId="230BC4E2" w:rsidR="000E4521" w:rsidRDefault="005C7DF7" w:rsidP="000D0DA8">
      <w:pPr>
        <w:spacing w:line="240" w:lineRule="auto"/>
        <w:rPr>
          <w:b/>
          <w:bCs/>
          <w:u w:val="single"/>
        </w:rPr>
      </w:pPr>
      <w:hyperlink r:id="rId12" w:history="1">
        <w:r w:rsidRPr="004A1881">
          <w:rPr>
            <w:rStyle w:val="Hyperlink"/>
            <w:b/>
            <w:bCs/>
          </w:rPr>
          <w:t>Image 3</w:t>
        </w:r>
      </w:hyperlink>
    </w:p>
    <w:p w14:paraId="7FD22F55" w14:textId="4869B238" w:rsidR="000E4521" w:rsidRDefault="000D0DA8" w:rsidP="000D0DA8">
      <w:pPr>
        <w:spacing w:line="276" w:lineRule="auto"/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61312" behindDoc="1" locked="0" layoutInCell="1" allowOverlap="1" wp14:anchorId="0B60F4D8" wp14:editId="7E13D0DF">
            <wp:simplePos x="0" y="0"/>
            <wp:positionH relativeFrom="margin">
              <wp:align>left</wp:align>
            </wp:positionH>
            <wp:positionV relativeFrom="paragraph">
              <wp:posOffset>46355</wp:posOffset>
            </wp:positionV>
            <wp:extent cx="998220" cy="1247775"/>
            <wp:effectExtent l="0" t="0" r="0" b="9525"/>
            <wp:wrapTight wrapText="bothSides">
              <wp:wrapPolygon edited="0">
                <wp:start x="0" y="0"/>
                <wp:lineTo x="0" y="21435"/>
                <wp:lineTo x="21023" y="21435"/>
                <wp:lineTo x="21023" y="0"/>
                <wp:lineTo x="0" y="0"/>
              </wp:wrapPolygon>
            </wp:wrapTight>
            <wp:docPr id="190393742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A761FF" w14:textId="7D1C7962" w:rsidR="000E4521" w:rsidRDefault="000E4521" w:rsidP="000D0DA8">
      <w:pPr>
        <w:spacing w:line="276" w:lineRule="auto"/>
        <w:rPr>
          <w:b/>
          <w:bCs/>
          <w:u w:val="single"/>
        </w:rPr>
      </w:pPr>
    </w:p>
    <w:p w14:paraId="206F8C53" w14:textId="6DD73B83" w:rsidR="000E4521" w:rsidRDefault="000E4521" w:rsidP="000D0DA8">
      <w:pPr>
        <w:spacing w:line="276" w:lineRule="auto"/>
        <w:rPr>
          <w:b/>
          <w:bCs/>
          <w:u w:val="single"/>
        </w:rPr>
      </w:pPr>
    </w:p>
    <w:p w14:paraId="33BD3E82" w14:textId="77777777" w:rsidR="000D0DA8" w:rsidRDefault="000D0DA8" w:rsidP="000D0DA8">
      <w:pPr>
        <w:spacing w:line="276" w:lineRule="auto"/>
        <w:rPr>
          <w:b/>
          <w:bCs/>
          <w:u w:val="single"/>
        </w:rPr>
      </w:pPr>
    </w:p>
    <w:p w14:paraId="7021E550" w14:textId="539F067F" w:rsidR="005C7DF7" w:rsidRPr="005C7DF7" w:rsidRDefault="005C7DF7" w:rsidP="000D0DA8">
      <w:pPr>
        <w:spacing w:line="276" w:lineRule="auto"/>
        <w:rPr>
          <w:b/>
          <w:bCs/>
          <w:u w:val="single"/>
        </w:rPr>
      </w:pPr>
      <w:r w:rsidRPr="005C7DF7">
        <w:rPr>
          <w:b/>
          <w:bCs/>
          <w:sz w:val="28"/>
          <w:szCs w:val="28"/>
          <w:u w:val="single"/>
        </w:rPr>
        <w:lastRenderedPageBreak/>
        <w:t xml:space="preserve">Here are some captions you can use: </w:t>
      </w:r>
    </w:p>
    <w:p w14:paraId="5F671C95" w14:textId="63498938" w:rsidR="005C7DF7" w:rsidRPr="005C7DF7" w:rsidRDefault="005C7DF7" w:rsidP="000D0DA8">
      <w:pPr>
        <w:spacing w:line="276" w:lineRule="auto"/>
      </w:pPr>
      <w:r w:rsidRPr="005C7DF7">
        <w:t xml:space="preserve">1. Join me in this year's </w:t>
      </w:r>
      <w:r w:rsidRPr="005C7DF7">
        <w:rPr>
          <w:b/>
          <w:bCs/>
        </w:rPr>
        <w:t xml:space="preserve">#TalkWalkNRoll </w:t>
      </w:r>
      <w:r w:rsidRPr="005C7DF7">
        <w:t xml:space="preserve">with </w:t>
      </w:r>
      <w:r w:rsidRPr="005C7DF7">
        <w:rPr>
          <w:b/>
          <w:bCs/>
        </w:rPr>
        <w:t xml:space="preserve">[tagging Aphasia Institute] </w:t>
      </w:r>
      <w:r w:rsidRPr="005C7DF7">
        <w:t xml:space="preserve">to make a real difference in lives impacted by </w:t>
      </w:r>
      <w:r w:rsidRPr="005C7DF7">
        <w:rPr>
          <w:b/>
          <w:bCs/>
        </w:rPr>
        <w:t>#aphasia</w:t>
      </w:r>
      <w:r w:rsidRPr="005C7DF7">
        <w:t xml:space="preserve">. </w:t>
      </w:r>
    </w:p>
    <w:p w14:paraId="11C056F9" w14:textId="78037A6E" w:rsidR="005C7DF7" w:rsidRPr="005C7DF7" w:rsidRDefault="005C7DF7" w:rsidP="000D0DA8">
      <w:pPr>
        <w:spacing w:line="276" w:lineRule="auto"/>
      </w:pPr>
      <w:r w:rsidRPr="005C7DF7">
        <w:t xml:space="preserve">2. I’m participating in this year's </w:t>
      </w:r>
      <w:r w:rsidRPr="005C7DF7">
        <w:rPr>
          <w:b/>
          <w:bCs/>
        </w:rPr>
        <w:t xml:space="preserve">#TalkWalkNRoll </w:t>
      </w:r>
      <w:r w:rsidRPr="005C7DF7">
        <w:t xml:space="preserve">with </w:t>
      </w:r>
      <w:r w:rsidRPr="005C7DF7">
        <w:rPr>
          <w:b/>
          <w:bCs/>
        </w:rPr>
        <w:t>[tagging Aphasia Institute]</w:t>
      </w:r>
      <w:r w:rsidRPr="005C7DF7">
        <w:t xml:space="preserve">. Help me make a difference and sponsor me—or join in—today! </w:t>
      </w:r>
    </w:p>
    <w:p w14:paraId="1AD555F1" w14:textId="4F137FCB" w:rsidR="005C7DF7" w:rsidRPr="005C7DF7" w:rsidRDefault="005C7DF7" w:rsidP="000D0DA8">
      <w:pPr>
        <w:spacing w:line="276" w:lineRule="auto"/>
      </w:pPr>
      <w:r w:rsidRPr="005C7DF7">
        <w:t xml:space="preserve">3. I’m raising money and awareness for </w:t>
      </w:r>
      <w:r w:rsidRPr="005C7DF7">
        <w:rPr>
          <w:b/>
          <w:bCs/>
        </w:rPr>
        <w:t xml:space="preserve">#aphasia </w:t>
      </w:r>
      <w:r w:rsidRPr="005C7DF7">
        <w:t xml:space="preserve">and invite you all to join me! Sponsor me in this year’s </w:t>
      </w:r>
      <w:r w:rsidRPr="005C7DF7">
        <w:rPr>
          <w:b/>
          <w:bCs/>
        </w:rPr>
        <w:t>#TalkWalkNRoll</w:t>
      </w:r>
      <w:r w:rsidRPr="005C7DF7">
        <w:t xml:space="preserve">. </w:t>
      </w:r>
    </w:p>
    <w:p w14:paraId="23283555" w14:textId="2D2B7FE4" w:rsidR="0022346F" w:rsidRDefault="00714E63" w:rsidP="000D0DA8">
      <w:pPr>
        <w:spacing w:line="276" w:lineRule="auto"/>
      </w:pPr>
      <w:r w:rsidRPr="00714E63">
        <w:rPr>
          <w:b/>
          <w:bCs/>
          <w:noProof/>
        </w:rPr>
        <w:drawing>
          <wp:anchor distT="0" distB="0" distL="114300" distR="114300" simplePos="0" relativeHeight="251662336" behindDoc="1" locked="0" layoutInCell="1" allowOverlap="1" wp14:anchorId="54532880" wp14:editId="46C30A93">
            <wp:simplePos x="0" y="0"/>
            <wp:positionH relativeFrom="leftMargin">
              <wp:posOffset>784860</wp:posOffset>
            </wp:positionH>
            <wp:positionV relativeFrom="paragraph">
              <wp:posOffset>856615</wp:posOffset>
            </wp:positionV>
            <wp:extent cx="441960" cy="441960"/>
            <wp:effectExtent l="0" t="0" r="0" b="0"/>
            <wp:wrapTight wrapText="bothSides">
              <wp:wrapPolygon edited="0">
                <wp:start x="4655" y="3724"/>
                <wp:lineTo x="4655" y="16759"/>
                <wp:lineTo x="15828" y="16759"/>
                <wp:lineTo x="15828" y="3724"/>
                <wp:lineTo x="4655" y="3724"/>
              </wp:wrapPolygon>
            </wp:wrapTight>
            <wp:docPr id="18307121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712134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441960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DF7" w:rsidRPr="005C7DF7">
        <w:t xml:space="preserve">4. Did you know that there are over 100,000 Canadians living with aphasia? Sponsor me in this year’s </w:t>
      </w:r>
      <w:r w:rsidR="005C7DF7" w:rsidRPr="005C7DF7">
        <w:rPr>
          <w:b/>
          <w:bCs/>
        </w:rPr>
        <w:t xml:space="preserve">#TalkWalkNRoll </w:t>
      </w:r>
      <w:r w:rsidR="005C7DF7" w:rsidRPr="005C7DF7">
        <w:t xml:space="preserve">to make a real difference in the lives of those impacted by </w:t>
      </w:r>
      <w:r w:rsidR="005C7DF7" w:rsidRPr="005C7DF7">
        <w:rPr>
          <w:b/>
          <w:bCs/>
        </w:rPr>
        <w:t>#aphasia</w:t>
      </w:r>
      <w:r w:rsidR="005C7DF7" w:rsidRPr="005C7DF7">
        <w:t xml:space="preserve">. </w:t>
      </w:r>
      <w:r w:rsidR="00BE0DD5">
        <w:br/>
      </w:r>
    </w:p>
    <w:p w14:paraId="36356A7C" w14:textId="1DC572F7" w:rsidR="005C7DF7" w:rsidRPr="0022346F" w:rsidRDefault="00C763ED" w:rsidP="000D0DA8">
      <w:pPr>
        <w:spacing w:line="276" w:lineRule="auto"/>
      </w:pPr>
      <w:r>
        <w:rPr>
          <w:b/>
          <w:bCs/>
          <w:noProof/>
        </w:rPr>
        <w:drawing>
          <wp:anchor distT="0" distB="0" distL="114300" distR="114300" simplePos="0" relativeHeight="251663360" behindDoc="1" locked="0" layoutInCell="1" allowOverlap="1" wp14:anchorId="36B4E952" wp14:editId="36A32589">
            <wp:simplePos x="0" y="0"/>
            <wp:positionH relativeFrom="column">
              <wp:posOffset>-38100</wp:posOffset>
            </wp:positionH>
            <wp:positionV relativeFrom="paragraph">
              <wp:posOffset>288290</wp:posOffset>
            </wp:positionV>
            <wp:extent cx="251460" cy="251460"/>
            <wp:effectExtent l="0" t="0" r="0" b="0"/>
            <wp:wrapTight wrapText="bothSides">
              <wp:wrapPolygon edited="0">
                <wp:start x="3273" y="0"/>
                <wp:lineTo x="0" y="3273"/>
                <wp:lineTo x="0" y="14727"/>
                <wp:lineTo x="4909" y="19636"/>
                <wp:lineTo x="14727" y="19636"/>
                <wp:lineTo x="19636" y="14727"/>
                <wp:lineTo x="19636" y="3273"/>
                <wp:lineTo x="16364" y="0"/>
                <wp:lineTo x="3273" y="0"/>
              </wp:wrapPolygon>
            </wp:wrapTight>
            <wp:docPr id="65612593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DF7" w:rsidRPr="005C7DF7">
        <w:rPr>
          <w:b/>
          <w:bCs/>
        </w:rPr>
        <w:t xml:space="preserve">Tag us on Instagram: @aphasia_inst </w:t>
      </w:r>
    </w:p>
    <w:p w14:paraId="539BB839" w14:textId="77777777" w:rsidR="00AB086F" w:rsidRDefault="005418DC" w:rsidP="000D0DA8">
      <w:pPr>
        <w:spacing w:line="276" w:lineRule="auto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4384" behindDoc="1" locked="0" layoutInCell="1" allowOverlap="1" wp14:anchorId="7C57FD49" wp14:editId="6F0F7416">
            <wp:simplePos x="0" y="0"/>
            <wp:positionH relativeFrom="column">
              <wp:posOffset>-60960</wp:posOffset>
            </wp:positionH>
            <wp:positionV relativeFrom="paragraph">
              <wp:posOffset>269875</wp:posOffset>
            </wp:positionV>
            <wp:extent cx="266700" cy="266700"/>
            <wp:effectExtent l="0" t="0" r="0" b="0"/>
            <wp:wrapTight wrapText="bothSides">
              <wp:wrapPolygon edited="0">
                <wp:start x="0" y="0"/>
                <wp:lineTo x="1543" y="20057"/>
                <wp:lineTo x="18514" y="20057"/>
                <wp:lineTo x="20057" y="0"/>
                <wp:lineTo x="0" y="0"/>
              </wp:wrapPolygon>
            </wp:wrapTight>
            <wp:docPr id="205205927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DF7" w:rsidRPr="005C7DF7">
        <w:rPr>
          <w:b/>
          <w:bCs/>
        </w:rPr>
        <w:t xml:space="preserve">Tag us on Facebook: @Aphasia Institute </w:t>
      </w:r>
    </w:p>
    <w:p w14:paraId="5D16EB57" w14:textId="4B3BE3B7" w:rsidR="005C7DF7" w:rsidRPr="005C7DF7" w:rsidRDefault="005C7DF7" w:rsidP="000D0DA8">
      <w:pPr>
        <w:spacing w:line="276" w:lineRule="auto"/>
        <w:rPr>
          <w:b/>
          <w:bCs/>
        </w:rPr>
      </w:pPr>
      <w:r w:rsidRPr="005C7DF7">
        <w:rPr>
          <w:b/>
          <w:bCs/>
        </w:rPr>
        <w:t xml:space="preserve">Tag us on LinkedIn: @Aphasia Institute </w:t>
      </w:r>
      <w:r w:rsidR="00BE0DD5">
        <w:rPr>
          <w:b/>
          <w:bCs/>
        </w:rPr>
        <w:br/>
      </w:r>
    </w:p>
    <w:p w14:paraId="534F4B6F" w14:textId="5E53C7B4" w:rsidR="005C7DF7" w:rsidRPr="005C7DF7" w:rsidRDefault="005C7DF7" w:rsidP="000D0DA8">
      <w:pPr>
        <w:spacing w:line="276" w:lineRule="auto"/>
        <w:rPr>
          <w:sz w:val="28"/>
          <w:szCs w:val="28"/>
          <w:u w:val="single"/>
        </w:rPr>
      </w:pPr>
      <w:r w:rsidRPr="005C7DF7">
        <w:rPr>
          <w:b/>
          <w:bCs/>
          <w:sz w:val="28"/>
          <w:szCs w:val="28"/>
          <w:u w:val="single"/>
        </w:rPr>
        <w:t xml:space="preserve">Tips &amp; Tricks </w:t>
      </w:r>
    </w:p>
    <w:p w14:paraId="240DD192" w14:textId="57091720" w:rsidR="005C7DF7" w:rsidRDefault="005C7DF7" w:rsidP="000D0DA8">
      <w:pPr>
        <w:pStyle w:val="ListParagraph"/>
        <w:numPr>
          <w:ilvl w:val="0"/>
          <w:numId w:val="2"/>
        </w:numPr>
        <w:spacing w:line="276" w:lineRule="auto"/>
      </w:pPr>
      <w:r w:rsidRPr="005C7DF7">
        <w:rPr>
          <w:b/>
          <w:bCs/>
        </w:rPr>
        <w:t xml:space="preserve">Remember to add your personal fundraising website to the end of your </w:t>
      </w:r>
      <w:r w:rsidRPr="005C7DF7">
        <w:t xml:space="preserve">post so that people can head to your site and donate. Need help setting that up? Send a note to </w:t>
      </w:r>
      <w:hyperlink r:id="rId17" w:history="1">
        <w:r w:rsidRPr="005C7DF7">
          <w:rPr>
            <w:rStyle w:val="Hyperlink"/>
          </w:rPr>
          <w:t>talkwalk@aphasia.ca</w:t>
        </w:r>
      </w:hyperlink>
      <w:r>
        <w:t>,</w:t>
      </w:r>
      <w:r w:rsidRPr="005C7DF7">
        <w:t xml:space="preserve"> and we can help you out! </w:t>
      </w:r>
    </w:p>
    <w:p w14:paraId="3A5B5DA9" w14:textId="77777777" w:rsidR="005C7DF7" w:rsidRPr="005C7DF7" w:rsidRDefault="005C7DF7" w:rsidP="000D0DA8">
      <w:pPr>
        <w:pStyle w:val="ListParagraph"/>
        <w:spacing w:line="276" w:lineRule="auto"/>
      </w:pPr>
    </w:p>
    <w:p w14:paraId="13AA049F" w14:textId="3A14A648" w:rsidR="005C7DF7" w:rsidRPr="009646D7" w:rsidRDefault="005C7DF7" w:rsidP="000D0DA8">
      <w:pPr>
        <w:pStyle w:val="ListParagraph"/>
        <w:numPr>
          <w:ilvl w:val="0"/>
          <w:numId w:val="2"/>
        </w:numPr>
        <w:spacing w:line="276" w:lineRule="auto"/>
        <w:rPr>
          <w:b/>
          <w:bCs/>
        </w:rPr>
      </w:pPr>
      <w:r>
        <w:rPr>
          <w:b/>
          <w:bCs/>
        </w:rPr>
        <w:t>Use Hashtag;</w:t>
      </w:r>
      <w:r>
        <w:t xml:space="preserve"> yo</w:t>
      </w:r>
      <w:r w:rsidRPr="005C7DF7">
        <w:t xml:space="preserve">u can always create your own custom post if you like. Just remember to use the hashtag </w:t>
      </w:r>
      <w:r w:rsidRPr="005C7DF7">
        <w:rPr>
          <w:b/>
          <w:bCs/>
        </w:rPr>
        <w:t xml:space="preserve">#TalkWalkNRoll </w:t>
      </w:r>
      <w:r w:rsidRPr="005C7DF7">
        <w:t>to join in the conversation online. We look forward to seeing your posts!</w:t>
      </w:r>
    </w:p>
    <w:p w14:paraId="295C6C2D" w14:textId="6A4EFDF1" w:rsidR="009646D7" w:rsidRPr="009646D7" w:rsidRDefault="009646D7" w:rsidP="009646D7">
      <w:pPr>
        <w:pStyle w:val="ListParagraph"/>
        <w:rPr>
          <w:b/>
          <w:bCs/>
        </w:rPr>
      </w:pPr>
    </w:p>
    <w:p w14:paraId="336E4BBD" w14:textId="77777777" w:rsidR="009646D7" w:rsidRDefault="009646D7" w:rsidP="009646D7">
      <w:pPr>
        <w:spacing w:line="276" w:lineRule="auto"/>
        <w:rPr>
          <w:b/>
          <w:bCs/>
        </w:rPr>
      </w:pPr>
    </w:p>
    <w:p w14:paraId="39DE4381" w14:textId="5949F492" w:rsidR="009646D7" w:rsidRPr="009646D7" w:rsidRDefault="009646D7" w:rsidP="009646D7">
      <w:pPr>
        <w:spacing w:line="276" w:lineRule="auto"/>
        <w:rPr>
          <w:b/>
          <w:bCs/>
        </w:rPr>
      </w:pPr>
    </w:p>
    <w:p w14:paraId="1E544403" w14:textId="0FDAF064" w:rsidR="00C15D7E" w:rsidRPr="00C15D7E" w:rsidRDefault="00C15D7E" w:rsidP="00C15D7E">
      <w:pPr>
        <w:pStyle w:val="ListParagraph"/>
        <w:rPr>
          <w:b/>
          <w:bCs/>
        </w:rPr>
      </w:pPr>
    </w:p>
    <w:p w14:paraId="14766D85" w14:textId="5367CA97" w:rsidR="00C15D7E" w:rsidRPr="00C15D7E" w:rsidRDefault="00C15D7E" w:rsidP="00C15D7E">
      <w:pPr>
        <w:spacing w:line="276" w:lineRule="auto"/>
        <w:rPr>
          <w:b/>
          <w:bCs/>
        </w:rPr>
      </w:pPr>
    </w:p>
    <w:sectPr w:rsidR="00C15D7E" w:rsidRPr="00C15D7E">
      <w:footerReference w:type="default" r:id="rId1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A05CD" w14:textId="77777777" w:rsidR="008229C0" w:rsidRDefault="008229C0" w:rsidP="00BE0DD5">
      <w:pPr>
        <w:spacing w:after="0" w:line="240" w:lineRule="auto"/>
      </w:pPr>
      <w:r>
        <w:separator/>
      </w:r>
    </w:p>
  </w:endnote>
  <w:endnote w:type="continuationSeparator" w:id="0">
    <w:p w14:paraId="4CB50525" w14:textId="77777777" w:rsidR="008229C0" w:rsidRDefault="008229C0" w:rsidP="00BE0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9651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6E57F6" w14:textId="4ED75B3A" w:rsidR="00BE0DD5" w:rsidRDefault="00BE0D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CD0192" w14:textId="77777777" w:rsidR="00BE0DD5" w:rsidRDefault="00BE0D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0361A" w14:textId="77777777" w:rsidR="008229C0" w:rsidRDefault="008229C0" w:rsidP="00BE0DD5">
      <w:pPr>
        <w:spacing w:after="0" w:line="240" w:lineRule="auto"/>
      </w:pPr>
      <w:r>
        <w:separator/>
      </w:r>
    </w:p>
  </w:footnote>
  <w:footnote w:type="continuationSeparator" w:id="0">
    <w:p w14:paraId="3279958A" w14:textId="77777777" w:rsidR="008229C0" w:rsidRDefault="008229C0" w:rsidP="00BE0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6AF829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style="width:20.4pt;height:20.4pt;visibility:visible;mso-wrap-style:square" o:bullet="t">
        <v:imagedata r:id="rId1" o:title=""/>
      </v:shape>
    </w:pict>
  </w:numPicBullet>
  <w:numPicBullet w:numPicBulletId="1">
    <w:pict>
      <v:shape id="_x0000_i1026" type="#_x0000_t75" style="width:20.4pt;height:20.4pt;visibility:visible;mso-wrap-style:square" o:bullet="t">
        <v:imagedata r:id="rId2" o:title=""/>
      </v:shape>
    </w:pict>
  </w:numPicBullet>
  <w:abstractNum w:abstractNumId="0" w15:restartNumberingAfterBreak="0">
    <w:nsid w:val="81F5D6E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A8D1D8E"/>
    <w:multiLevelType w:val="hybridMultilevel"/>
    <w:tmpl w:val="8CBEE6B0"/>
    <w:lvl w:ilvl="0" w:tplc="DEF042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542159">
    <w:abstractNumId w:val="0"/>
  </w:num>
  <w:num w:numId="2" w16cid:durableId="1941597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F7"/>
    <w:rsid w:val="00021835"/>
    <w:rsid w:val="000D0DA8"/>
    <w:rsid w:val="000D5D68"/>
    <w:rsid w:val="000E4521"/>
    <w:rsid w:val="00124425"/>
    <w:rsid w:val="0022346F"/>
    <w:rsid w:val="0023297B"/>
    <w:rsid w:val="00253B27"/>
    <w:rsid w:val="002A7A3D"/>
    <w:rsid w:val="004A1881"/>
    <w:rsid w:val="005418DC"/>
    <w:rsid w:val="005C7DF7"/>
    <w:rsid w:val="00681659"/>
    <w:rsid w:val="00714E63"/>
    <w:rsid w:val="00801A91"/>
    <w:rsid w:val="008229C0"/>
    <w:rsid w:val="008A7886"/>
    <w:rsid w:val="00934FCA"/>
    <w:rsid w:val="009646D7"/>
    <w:rsid w:val="00990874"/>
    <w:rsid w:val="00AB086F"/>
    <w:rsid w:val="00AE1208"/>
    <w:rsid w:val="00AE7010"/>
    <w:rsid w:val="00BE0DD5"/>
    <w:rsid w:val="00C15D7E"/>
    <w:rsid w:val="00C763ED"/>
    <w:rsid w:val="00FF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29A08"/>
  <w15:chartTrackingRefBased/>
  <w15:docId w15:val="{8292818B-72EB-44E4-9DEE-74455FA7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D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D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D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D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D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D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D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D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D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D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D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7D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7DF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E0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DD5"/>
  </w:style>
  <w:style w:type="paragraph" w:styleId="Footer">
    <w:name w:val="footer"/>
    <w:basedOn w:val="Normal"/>
    <w:link w:val="FooterChar"/>
    <w:uiPriority w:val="99"/>
    <w:unhideWhenUsed/>
    <w:rsid w:val="00BE0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hasia-institute.s3.amazonaws.com/uploads/2026/04/2026-TWR-Social-Media-Flyer-1.png" TargetMode="External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aphasia-institute.s3.amazonaws.com/uploads/2026/04/2026-TWR-Social-Media-Flyers-3.png" TargetMode="External"/><Relationship Id="rId17" Type="http://schemas.openxmlformats.org/officeDocument/2006/relationships/hyperlink" Target="mailto:talkwalk@aphasia.ca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hyperlink" Target="https://aphasia-institute.s3.amazonaws.com/uploads/2026/04/2026-TWR-Social-Media-Flyers-2.pn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2</Pages>
  <Words>304</Words>
  <Characters>1455</Characters>
  <Application>Microsoft Office Word</Application>
  <DocSecurity>0</DocSecurity>
  <Lines>69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Mobbs Isaac</dc:creator>
  <cp:keywords/>
  <dc:description/>
  <cp:lastModifiedBy>Mobbs Isaac</cp:lastModifiedBy>
  <cp:revision>19</cp:revision>
  <cp:lastPrinted>2026-04-21T19:38:00Z</cp:lastPrinted>
  <dcterms:created xsi:type="dcterms:W3CDTF">2026-04-20T19:29:00Z</dcterms:created>
  <dcterms:modified xsi:type="dcterms:W3CDTF">2026-04-21T20:41:00Z</dcterms:modified>
</cp:coreProperties>
</file>